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b6e9b1e" w14:textId="b6e9b1e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BD7E8F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D7E8F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D7E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7E8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D7E8F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D7E8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D7E8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72E57-FA11-4D2B-BC59-ACF4E93B19E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ERSTE&amp;STEIERMÄRKISCHE BANKA dioničko društvo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